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595DA" w14:textId="77777777" w:rsidR="006436E5" w:rsidRPr="00B954C2" w:rsidRDefault="006436E5" w:rsidP="00013FC7">
      <w:pPr>
        <w:spacing w:after="0" w:line="276" w:lineRule="auto"/>
        <w:jc w:val="center"/>
        <w:rPr>
          <w:b/>
          <w:color w:val="000000" w:themeColor="text1"/>
        </w:rPr>
      </w:pPr>
      <w:r w:rsidRPr="00B954C2">
        <w:rPr>
          <w:b/>
          <w:color w:val="000000" w:themeColor="text1"/>
        </w:rPr>
        <w:t>TRƯỜNG PTDTBT THCS NÀ BỦNG TỔ CHỨC</w:t>
      </w:r>
    </w:p>
    <w:p w14:paraId="1D02ADE7" w14:textId="31821CD8" w:rsidR="006436E5" w:rsidRPr="00B954C2" w:rsidRDefault="006436E5" w:rsidP="00013FC7">
      <w:pPr>
        <w:spacing w:after="0" w:line="276" w:lineRule="auto"/>
        <w:jc w:val="center"/>
        <w:rPr>
          <w:b/>
          <w:color w:val="000000" w:themeColor="text1"/>
        </w:rPr>
      </w:pPr>
      <w:r w:rsidRPr="00B954C2">
        <w:rPr>
          <w:b/>
          <w:color w:val="000000" w:themeColor="text1"/>
        </w:rPr>
        <w:t>HỘI CHỢ</w:t>
      </w:r>
      <w:r w:rsidR="002F704F" w:rsidRPr="00B954C2">
        <w:rPr>
          <w:b/>
          <w:color w:val="000000" w:themeColor="text1"/>
        </w:rPr>
        <w:t xml:space="preserve"> </w:t>
      </w:r>
      <w:r w:rsidR="00914588" w:rsidRPr="00B954C2">
        <w:rPr>
          <w:b/>
          <w:color w:val="000000" w:themeColor="text1"/>
        </w:rPr>
        <w:t>PHIÊN</w:t>
      </w:r>
      <w:r w:rsidR="002F704F" w:rsidRPr="00B954C2">
        <w:rPr>
          <w:b/>
          <w:color w:val="000000" w:themeColor="text1"/>
        </w:rPr>
        <w:t xml:space="preserve"> </w:t>
      </w:r>
      <w:r w:rsidRPr="00B954C2">
        <w:rPr>
          <w:b/>
          <w:color w:val="000000" w:themeColor="text1"/>
        </w:rPr>
        <w:t>2026</w:t>
      </w:r>
    </w:p>
    <w:p w14:paraId="0AD64B5E" w14:textId="0C4B732D" w:rsidR="006436E5" w:rsidRPr="00B954C2" w:rsidRDefault="002F704F" w:rsidP="00E05A2E">
      <w:pPr>
        <w:spacing w:after="0" w:line="276" w:lineRule="auto"/>
        <w:ind w:firstLine="720"/>
        <w:jc w:val="both"/>
        <w:rPr>
          <w:color w:val="000000" w:themeColor="text1"/>
        </w:rPr>
      </w:pPr>
      <w:r w:rsidRPr="00B954C2">
        <w:rPr>
          <w:color w:val="000000" w:themeColor="text1"/>
        </w:rPr>
        <w:t>Nhằm</w:t>
      </w:r>
      <w:r w:rsidRPr="00B954C2">
        <w:rPr>
          <w:color w:val="000000" w:themeColor="text1"/>
          <w:lang w:val="vi-VN"/>
        </w:rPr>
        <w:t xml:space="preserve"> h</w:t>
      </w:r>
      <w:r w:rsidR="006436E5" w:rsidRPr="00B954C2">
        <w:rPr>
          <w:color w:val="000000" w:themeColor="text1"/>
        </w:rPr>
        <w:t xml:space="preserve">ướng tới việc giữ gìn và phát huy những giá trị văn hóa truyền thống của dân tộc, đồng thời tạo sân chơi lành mạnh, bổ ích cho học sinh, tăng cường các hoạt động trải nghiệm sáng tạo. Ngày 26/01/2026, Trường PTDTBT THCS Nà Bủng long trọng tổ chức hoạt động trải nghiệm với chủ đề “Hội chợ </w:t>
      </w:r>
      <w:r w:rsidR="00914588" w:rsidRPr="00B954C2">
        <w:rPr>
          <w:color w:val="000000" w:themeColor="text1"/>
        </w:rPr>
        <w:t>phiên</w:t>
      </w:r>
      <w:r w:rsidR="006436E5" w:rsidRPr="00B954C2">
        <w:rPr>
          <w:color w:val="000000" w:themeColor="text1"/>
        </w:rPr>
        <w:t>” – Chào xuân năm 2026.</w:t>
      </w:r>
    </w:p>
    <w:p w14:paraId="5A15FD75" w14:textId="0FBD2D8B" w:rsidR="006436E5" w:rsidRPr="00B954C2" w:rsidRDefault="006436E5" w:rsidP="00E05A2E">
      <w:pPr>
        <w:spacing w:after="0" w:line="276" w:lineRule="auto"/>
        <w:ind w:firstLine="720"/>
        <w:jc w:val="both"/>
        <w:rPr>
          <w:color w:val="000000" w:themeColor="text1"/>
        </w:rPr>
      </w:pPr>
      <w:r w:rsidRPr="00B954C2">
        <w:rPr>
          <w:color w:val="000000" w:themeColor="text1"/>
        </w:rPr>
        <w:t xml:space="preserve">Đến dự với hoạt động trải nghiệm “Hội chợ </w:t>
      </w:r>
      <w:r w:rsidR="00914588" w:rsidRPr="00B954C2">
        <w:rPr>
          <w:color w:val="000000" w:themeColor="text1"/>
        </w:rPr>
        <w:t xml:space="preserve"> phiên</w:t>
      </w:r>
      <w:r w:rsidRPr="00B954C2">
        <w:rPr>
          <w:color w:val="000000" w:themeColor="text1"/>
        </w:rPr>
        <w:t xml:space="preserve"> 2026” của trường PTDTBT THCS Nà Bủng có đại diện của Đảng ủy - Ủy ban Nhân dân xã Nà Bủng, Đồn Biên phòng Nà Bủng, cùng toàn thể cán bộ, giáo viên, học sinh và nhân dân địa phương.</w:t>
      </w:r>
    </w:p>
    <w:p w14:paraId="18A96712" w14:textId="77777777" w:rsidR="006436E5" w:rsidRPr="00B954C2" w:rsidRDefault="006436E5" w:rsidP="00E05A2E">
      <w:pPr>
        <w:spacing w:after="0" w:line="276" w:lineRule="auto"/>
        <w:ind w:firstLine="720"/>
        <w:jc w:val="both"/>
        <w:rPr>
          <w:color w:val="000000" w:themeColor="text1"/>
        </w:rPr>
      </w:pPr>
      <w:r w:rsidRPr="00B954C2">
        <w:rPr>
          <w:color w:val="000000" w:themeColor="text1"/>
        </w:rPr>
        <w:t xml:space="preserve">Đầu tiên là những tiết mục văn nghệ hết sức đặc sắc đến từ đội </w:t>
      </w:r>
      <w:r w:rsidR="00024762" w:rsidRPr="00B954C2">
        <w:rPr>
          <w:color w:val="000000" w:themeColor="text1"/>
        </w:rPr>
        <w:t>văn</w:t>
      </w:r>
      <w:r w:rsidR="00024762" w:rsidRPr="00B954C2">
        <w:rPr>
          <w:color w:val="000000" w:themeColor="text1"/>
          <w:lang w:val="vi-VN"/>
        </w:rPr>
        <w:t xml:space="preserve"> nghệ </w:t>
      </w:r>
      <w:r w:rsidRPr="00B954C2">
        <w:rPr>
          <w:color w:val="000000" w:themeColor="text1"/>
        </w:rPr>
        <w:t>của các lớp.</w:t>
      </w:r>
    </w:p>
    <w:p w14:paraId="35E3D0CA" w14:textId="77777777" w:rsidR="006436E5" w:rsidRPr="00B954C2" w:rsidRDefault="006436E5" w:rsidP="00E05A2E">
      <w:pPr>
        <w:spacing w:after="0" w:line="276" w:lineRule="auto"/>
        <w:ind w:firstLine="720"/>
        <w:jc w:val="both"/>
        <w:rPr>
          <w:color w:val="000000" w:themeColor="text1"/>
        </w:rPr>
      </w:pPr>
      <w:r w:rsidRPr="00B954C2">
        <w:rPr>
          <w:color w:val="000000" w:themeColor="text1"/>
        </w:rPr>
        <w:t xml:space="preserve">Hội chợ quê là dịp để thầy cô, học sinh và phụ huynh cùng nhau nhìn lại những nét đẹp mộc mạc, thân thương của làng quê Việt Nam qua các gian hàng ẩm thực dân gian, trò chơi truyền thống và các hoạt động văn nghệ đặc sắc. Đồng thời, đây </w:t>
      </w:r>
      <w:proofErr w:type="gramStart"/>
      <w:r w:rsidRPr="00B954C2">
        <w:rPr>
          <w:color w:val="000000" w:themeColor="text1"/>
        </w:rPr>
        <w:t>cũng</w:t>
      </w:r>
      <w:proofErr w:type="gramEnd"/>
      <w:r w:rsidRPr="00B954C2">
        <w:rPr>
          <w:color w:val="000000" w:themeColor="text1"/>
        </w:rPr>
        <w:t xml:space="preserve"> là cơ hội để</w:t>
      </w:r>
      <w:r w:rsidR="00013FC7" w:rsidRPr="00B954C2">
        <w:rPr>
          <w:color w:val="000000" w:themeColor="text1"/>
        </w:rPr>
        <w:t xml:space="preserve"> các em được</w:t>
      </w:r>
      <w:r w:rsidRPr="00B954C2">
        <w:rPr>
          <w:color w:val="000000" w:themeColor="text1"/>
        </w:rPr>
        <w:t xml:space="preserve"> giao lưu, học hỏi, thể hiện năng khiếu và sự khéo léo của bản thân trong nhiều lĩnh vực.</w:t>
      </w:r>
    </w:p>
    <w:p w14:paraId="7FCDB882" w14:textId="77777777" w:rsidR="006436E5" w:rsidRPr="00B954C2" w:rsidRDefault="006436E5" w:rsidP="00E05A2E">
      <w:pPr>
        <w:spacing w:after="0" w:line="276" w:lineRule="auto"/>
        <w:ind w:firstLine="720"/>
        <w:jc w:val="both"/>
        <w:rPr>
          <w:color w:val="000000" w:themeColor="text1"/>
        </w:rPr>
      </w:pPr>
      <w:r w:rsidRPr="00B954C2">
        <w:rPr>
          <w:color w:val="000000" w:themeColor="text1"/>
        </w:rPr>
        <w:t>Mỗi gian hàng không chỉ là nơi trưng bày, mua bán mà còn là không gian giáo dục giúp học sinh hướng về nguồn cội, trân trọng những giá trị văn hóa lâu đời của dân tộc.</w:t>
      </w:r>
    </w:p>
    <w:p w14:paraId="122C5F58" w14:textId="685827EE" w:rsidR="006436E5" w:rsidRPr="00B954C2" w:rsidRDefault="006436E5" w:rsidP="00E05A2E">
      <w:pPr>
        <w:spacing w:after="0" w:line="276" w:lineRule="auto"/>
        <w:jc w:val="both"/>
        <w:rPr>
          <w:color w:val="000000" w:themeColor="text1"/>
        </w:rPr>
      </w:pPr>
      <w:r w:rsidRPr="00B954C2">
        <w:rPr>
          <w:color w:val="000000" w:themeColor="text1"/>
        </w:rPr>
        <w:t xml:space="preserve">          Hội chợ này các em được trải nghiệm “Học mà chơi, chơi mà chơi. Thông qua các hoạt động ngoại khóa “Hội chợ </w:t>
      </w:r>
      <w:r w:rsidR="00914588" w:rsidRPr="00B954C2">
        <w:rPr>
          <w:color w:val="000000" w:themeColor="text1"/>
        </w:rPr>
        <w:t>phiên</w:t>
      </w:r>
      <w:r w:rsidRPr="00B954C2">
        <w:rPr>
          <w:color w:val="000000" w:themeColor="text1"/>
        </w:rPr>
        <w:t xml:space="preserve">” giúp các em học sinh được tham gia vào các hoạt động, được tìm hiểu các món ăn, các sản phẩm của người Việt, góp phần nâng cao kỹ năng sống, kỹ năng giao tiếp, ứng sử, kĩ năng sử dụng, quản lý đồng tiền và kỹ năng lập kế hoạch kinh doanh ở mức độ cơ bản. Qua đó, nhằm giáo dục học sinh biết giữ gìn truyền thống, bản sắc văn hóa dân tộc; biết trân trọng công việc, người lao động, yêu quê hương đất nước, nâng cao niềm tự hào dân tộc và có ý thức phấn đấu trở thành con ngoan, trò giỏi phục vụ quê hương. </w:t>
      </w:r>
    </w:p>
    <w:p w14:paraId="4B528038" w14:textId="12A7F5A0" w:rsidR="006436E5" w:rsidRPr="00B954C2" w:rsidRDefault="006436E5" w:rsidP="00E05A2E">
      <w:pPr>
        <w:spacing w:after="0" w:line="276" w:lineRule="auto"/>
        <w:jc w:val="both"/>
        <w:rPr>
          <w:color w:val="000000" w:themeColor="text1"/>
        </w:rPr>
      </w:pPr>
      <w:r w:rsidRPr="00B954C2">
        <w:rPr>
          <w:color w:val="000000" w:themeColor="text1"/>
        </w:rPr>
        <w:t xml:space="preserve">          Bên cạnh đó các em học sinh khổi 6, 7 còn được tham gia thi gói bánh </w:t>
      </w:r>
      <w:proofErr w:type="gramStart"/>
      <w:r w:rsidRPr="00B954C2">
        <w:rPr>
          <w:color w:val="000000" w:themeColor="text1"/>
        </w:rPr>
        <w:t>chưng</w:t>
      </w:r>
      <w:proofErr w:type="gramEnd"/>
      <w:r w:rsidRPr="00B954C2">
        <w:rPr>
          <w:color w:val="000000" w:themeColor="text1"/>
        </w:rPr>
        <w:t>. Học sinh khố</w:t>
      </w:r>
      <w:r w:rsidR="00B954C2">
        <w:rPr>
          <w:color w:val="000000" w:themeColor="text1"/>
        </w:rPr>
        <w:t>i 8, 9 thi giã bánh giầy</w:t>
      </w:r>
      <w:r w:rsidRPr="00B954C2">
        <w:rPr>
          <w:color w:val="000000" w:themeColor="text1"/>
        </w:rPr>
        <w:t>. Cũng tại hội chợ các em còn đượ</w:t>
      </w:r>
      <w:r w:rsidR="00024762" w:rsidRPr="00B954C2">
        <w:rPr>
          <w:color w:val="000000" w:themeColor="text1"/>
        </w:rPr>
        <w:t>c tham</w:t>
      </w:r>
      <w:r w:rsidR="00024762" w:rsidRPr="00B954C2">
        <w:rPr>
          <w:color w:val="000000" w:themeColor="text1"/>
          <w:lang w:val="vi-VN"/>
        </w:rPr>
        <w:t xml:space="preserve"> gia</w:t>
      </w:r>
      <w:r w:rsidRPr="00B954C2">
        <w:rPr>
          <w:color w:val="000000" w:themeColor="text1"/>
        </w:rPr>
        <w:t xml:space="preserve"> các trò chơi dân gian như đẩy gậy, kéo co, b</w:t>
      </w:r>
      <w:r w:rsidR="000B5593" w:rsidRPr="00B954C2">
        <w:rPr>
          <w:color w:val="000000" w:themeColor="text1"/>
        </w:rPr>
        <w:t>ịt mắt bắt vịt, ném còn, ném pao</w:t>
      </w:r>
      <w:proofErr w:type="gramStart"/>
      <w:r w:rsidR="000B5593" w:rsidRPr="00B954C2">
        <w:rPr>
          <w:color w:val="000000" w:themeColor="text1"/>
        </w:rPr>
        <w:t>,</w:t>
      </w:r>
      <w:r w:rsidRPr="00B954C2">
        <w:rPr>
          <w:color w:val="000000" w:themeColor="text1"/>
        </w:rPr>
        <w:t>...</w:t>
      </w:r>
      <w:proofErr w:type="gramEnd"/>
    </w:p>
    <w:p w14:paraId="370DC899" w14:textId="77777777" w:rsidR="006436E5" w:rsidRPr="00B954C2" w:rsidRDefault="006436E5" w:rsidP="00E05A2E">
      <w:pPr>
        <w:spacing w:after="0" w:line="276" w:lineRule="auto"/>
        <w:jc w:val="both"/>
        <w:rPr>
          <w:color w:val="000000" w:themeColor="text1"/>
        </w:rPr>
      </w:pPr>
      <w:r w:rsidRPr="00B954C2">
        <w:rPr>
          <w:color w:val="000000" w:themeColor="text1"/>
        </w:rPr>
        <w:t xml:space="preserve">         Hoạt động kết thúc với niềm hân hoan của tất cả các em học sinh. Đây thực sự là hoạt động trải nghiệm đầy ý nghĩa và thú vị, để “Mỗi ngày đến trường với các em là một ngày vui”, giáo dục các em hướng về cội nguồn, biết yêu thương và trân trọng </w:t>
      </w:r>
      <w:r w:rsidRPr="00B954C2">
        <w:rPr>
          <w:color w:val="000000" w:themeColor="text1"/>
        </w:rPr>
        <w:lastRenderedPageBreak/>
        <w:t>những giọt mồ hôi của người lao động, biết sáng tạo sản phẩm, biết yêu và trân trọng những giá trị truyền thống.</w:t>
      </w:r>
    </w:p>
    <w:p w14:paraId="26D570C6" w14:textId="13433F38" w:rsidR="006436E5" w:rsidRPr="00B954C2" w:rsidRDefault="006436E5" w:rsidP="00E05A2E">
      <w:pPr>
        <w:spacing w:after="0" w:line="276" w:lineRule="auto"/>
        <w:jc w:val="both"/>
        <w:rPr>
          <w:color w:val="000000" w:themeColor="text1"/>
          <w:lang w:val="vi-VN"/>
        </w:rPr>
      </w:pPr>
      <w:r w:rsidRPr="00B954C2">
        <w:rPr>
          <w:color w:val="000000" w:themeColor="text1"/>
        </w:rPr>
        <w:t xml:space="preserve">         Kết thúc hộị chợ Ban giám khảo đã lựa chọn được 2 gian hàng giải nhất, 2 gian hàng giải nhì và 2 gian hàng giải ba</w:t>
      </w:r>
      <w:r w:rsidR="00013FC7" w:rsidRPr="00B954C2">
        <w:rPr>
          <w:color w:val="000000" w:themeColor="text1"/>
        </w:rPr>
        <w:t xml:space="preserve">, </w:t>
      </w:r>
      <w:r w:rsidR="000B5593" w:rsidRPr="00B954C2">
        <w:rPr>
          <w:color w:val="000000" w:themeColor="text1"/>
        </w:rPr>
        <w:t>2</w:t>
      </w:r>
      <w:r w:rsidR="00013FC7" w:rsidRPr="00B954C2">
        <w:rPr>
          <w:color w:val="000000" w:themeColor="text1"/>
        </w:rPr>
        <w:t xml:space="preserve"> gian hàng giải</w:t>
      </w:r>
      <w:r w:rsidRPr="00B954C2">
        <w:rPr>
          <w:color w:val="000000" w:themeColor="text1"/>
        </w:rPr>
        <w:t xml:space="preserve"> khuyến khích</w:t>
      </w:r>
      <w:r w:rsidR="00024762" w:rsidRPr="00B954C2">
        <w:rPr>
          <w:color w:val="000000" w:themeColor="text1"/>
          <w:lang w:val="vi-VN"/>
        </w:rPr>
        <w:t>. Ban tổ chức cũng đã trao thưởng với các nội dung</w:t>
      </w:r>
      <w:r w:rsidR="00013FC7" w:rsidRPr="00B954C2">
        <w:rPr>
          <w:color w:val="000000" w:themeColor="text1"/>
          <w:lang w:val="vi-VN"/>
        </w:rPr>
        <w:t xml:space="preserve"> thi đấu</w:t>
      </w:r>
      <w:r w:rsidR="00024762" w:rsidRPr="00B954C2">
        <w:rPr>
          <w:color w:val="000000" w:themeColor="text1"/>
          <w:lang w:val="vi-VN"/>
        </w:rPr>
        <w:t xml:space="preserve"> khác trong hội </w:t>
      </w:r>
      <w:r w:rsidR="00334A0D" w:rsidRPr="00B954C2">
        <w:rPr>
          <w:color w:val="000000" w:themeColor="text1"/>
          <w:lang w:val="vi-VN"/>
        </w:rPr>
        <w:t>chợ</w:t>
      </w:r>
      <w:r w:rsidR="00A92A46" w:rsidRPr="00B954C2">
        <w:rPr>
          <w:color w:val="000000" w:themeColor="text1"/>
        </w:rPr>
        <w:t xml:space="preserve"> </w:t>
      </w:r>
      <w:r w:rsidR="00B954C2">
        <w:rPr>
          <w:color w:val="000000" w:themeColor="text1"/>
        </w:rPr>
        <w:t>như thi giã bánh gi</w:t>
      </w:r>
      <w:r w:rsidR="00A92A46" w:rsidRPr="00B954C2">
        <w:rPr>
          <w:color w:val="000000" w:themeColor="text1"/>
        </w:rPr>
        <w:t>ầy, thi gói bánh chưng, kéo co, đẩy gậy</w:t>
      </w:r>
      <w:r w:rsidR="00334A0D" w:rsidRPr="00B954C2">
        <w:rPr>
          <w:color w:val="000000" w:themeColor="text1"/>
          <w:lang w:val="vi-VN"/>
        </w:rPr>
        <w:t>/.</w:t>
      </w:r>
      <w:bookmarkStart w:id="0" w:name="_GoBack"/>
      <w:bookmarkEnd w:id="0"/>
    </w:p>
    <w:p w14:paraId="65541194" w14:textId="77777777" w:rsidR="006436E5" w:rsidRPr="00B954C2" w:rsidRDefault="006436E5" w:rsidP="00E05A2E">
      <w:pPr>
        <w:spacing w:after="0" w:line="276" w:lineRule="auto"/>
        <w:jc w:val="both"/>
        <w:rPr>
          <w:color w:val="000000" w:themeColor="text1"/>
        </w:rPr>
      </w:pPr>
      <w:r w:rsidRPr="00B954C2">
        <w:rPr>
          <w:color w:val="000000" w:themeColor="text1"/>
        </w:rPr>
        <w:t xml:space="preserve">          Dưới đây là một số hình ảnh của buổi trải nghiệm:</w:t>
      </w:r>
    </w:p>
    <w:p w14:paraId="653336B3" w14:textId="77777777" w:rsidR="00E05A2E" w:rsidRPr="00B954C2" w:rsidRDefault="00013FC7" w:rsidP="00E05A2E">
      <w:pPr>
        <w:spacing w:after="0" w:line="276" w:lineRule="auto"/>
        <w:jc w:val="both"/>
        <w:rPr>
          <w:b/>
          <w:i/>
          <w:color w:val="000000" w:themeColor="text1"/>
          <w:lang w:val="vi-VN"/>
        </w:rPr>
      </w:pPr>
      <w:r w:rsidRPr="00B954C2">
        <w:rPr>
          <w:color w:val="000000" w:themeColor="text1"/>
          <w:lang w:val="vi-VN"/>
        </w:rPr>
        <w:t xml:space="preserve">                           </w:t>
      </w:r>
      <w:r w:rsidR="00E05A2E" w:rsidRPr="00B954C2">
        <w:rPr>
          <w:b/>
          <w:i/>
          <w:color w:val="000000" w:themeColor="text1"/>
          <w:lang w:val="vi-VN"/>
        </w:rPr>
        <w:t>#Bùi Nhịn – Trường PTDTBT THCS Nà Bủng</w:t>
      </w:r>
    </w:p>
    <w:p w14:paraId="78C66C5B" w14:textId="77777777" w:rsidR="006436E5" w:rsidRPr="00B954C2" w:rsidRDefault="006436E5" w:rsidP="00E05A2E">
      <w:pPr>
        <w:spacing w:after="0" w:line="276" w:lineRule="auto"/>
        <w:jc w:val="both"/>
        <w:rPr>
          <w:color w:val="000000" w:themeColor="text1"/>
        </w:rPr>
      </w:pPr>
    </w:p>
    <w:p w14:paraId="6F37DE82" w14:textId="77777777" w:rsidR="00373F05" w:rsidRPr="00B954C2" w:rsidRDefault="00373F05" w:rsidP="00E05A2E">
      <w:pPr>
        <w:spacing w:after="0" w:line="276" w:lineRule="auto"/>
        <w:jc w:val="both"/>
        <w:rPr>
          <w:color w:val="000000" w:themeColor="text1"/>
        </w:rPr>
      </w:pPr>
    </w:p>
    <w:sectPr w:rsidR="00373F05" w:rsidRPr="00B954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E5"/>
    <w:rsid w:val="00013FC7"/>
    <w:rsid w:val="00024762"/>
    <w:rsid w:val="000B5593"/>
    <w:rsid w:val="002F704F"/>
    <w:rsid w:val="00334A0D"/>
    <w:rsid w:val="00373F05"/>
    <w:rsid w:val="006436E5"/>
    <w:rsid w:val="006F5EF9"/>
    <w:rsid w:val="00914588"/>
    <w:rsid w:val="00A92A46"/>
    <w:rsid w:val="00B954C2"/>
    <w:rsid w:val="00E0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817A5"/>
  <w15:chartTrackingRefBased/>
  <w15:docId w15:val="{18794DC5-86FF-4C9E-92BE-4D3F62C4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430</Words>
  <Characters>2452</Characters>
  <Application>Microsoft Office Word</Application>
  <DocSecurity>0</DocSecurity>
  <Lines>20</Lines>
  <Paragraphs>5</Paragraphs>
  <ScaleCrop>false</ScaleCrop>
  <Company>HP</Company>
  <LinksUpToDate>false</LinksUpToDate>
  <CharactersWithSpaces>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dc:creator>
  <cp:keywords/>
  <dc:description/>
  <cp:lastModifiedBy>Chung</cp:lastModifiedBy>
  <cp:revision>11</cp:revision>
  <dcterms:created xsi:type="dcterms:W3CDTF">2026-01-26T13:16:00Z</dcterms:created>
  <dcterms:modified xsi:type="dcterms:W3CDTF">2026-01-27T08:00:00Z</dcterms:modified>
</cp:coreProperties>
</file>